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D7C" w:rsidRDefault="00E00DC0" w:rsidP="009C4337">
      <w:pPr>
        <w:jc w:val="center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kern w:val="0"/>
          <w:szCs w:val="24"/>
        </w:rPr>
        <w:t>平成</w:t>
      </w:r>
      <w:r w:rsidR="00600855">
        <w:rPr>
          <w:rFonts w:asciiTheme="majorEastAsia" w:eastAsiaTheme="majorEastAsia" w:hAnsiTheme="majorEastAsia" w:hint="eastAsia"/>
          <w:kern w:val="0"/>
          <w:szCs w:val="24"/>
        </w:rPr>
        <w:t>2</w:t>
      </w:r>
      <w:r w:rsidR="00600855">
        <w:rPr>
          <w:rFonts w:asciiTheme="majorEastAsia" w:eastAsiaTheme="majorEastAsia" w:hAnsiTheme="majorEastAsia"/>
          <w:kern w:val="0"/>
          <w:szCs w:val="24"/>
        </w:rPr>
        <w:t>9</w:t>
      </w:r>
      <w:r>
        <w:rPr>
          <w:rFonts w:asciiTheme="majorEastAsia" w:eastAsiaTheme="majorEastAsia" w:hAnsiTheme="majorEastAsia" w:hint="eastAsia"/>
          <w:kern w:val="0"/>
          <w:szCs w:val="24"/>
        </w:rPr>
        <w:t xml:space="preserve">年度 </w:t>
      </w:r>
      <w:r w:rsidR="00745638" w:rsidRPr="00745638">
        <w:rPr>
          <w:rFonts w:asciiTheme="majorEastAsia" w:eastAsiaTheme="majorEastAsia" w:hAnsiTheme="majorEastAsia" w:hint="eastAsia"/>
          <w:kern w:val="0"/>
          <w:szCs w:val="24"/>
        </w:rPr>
        <w:t>山口県</w:t>
      </w:r>
      <w:r>
        <w:rPr>
          <w:rFonts w:asciiTheme="majorEastAsia" w:eastAsiaTheme="majorEastAsia" w:hAnsiTheme="majorEastAsia" w:hint="eastAsia"/>
          <w:kern w:val="0"/>
          <w:szCs w:val="24"/>
        </w:rPr>
        <w:t>経営協</w:t>
      </w:r>
      <w:r w:rsidR="00600855">
        <w:rPr>
          <w:rFonts w:asciiTheme="majorEastAsia" w:eastAsiaTheme="majorEastAsia" w:hAnsiTheme="majorEastAsia" w:hint="eastAsia"/>
          <w:kern w:val="0"/>
          <w:szCs w:val="24"/>
        </w:rPr>
        <w:t>セミナー（前期</w:t>
      </w:r>
      <w:r>
        <w:rPr>
          <w:rFonts w:asciiTheme="majorEastAsia" w:eastAsiaTheme="majorEastAsia" w:hAnsiTheme="majorEastAsia" w:hint="eastAsia"/>
          <w:kern w:val="0"/>
          <w:szCs w:val="24"/>
        </w:rPr>
        <w:t>）</w:t>
      </w:r>
      <w:r w:rsidR="00EE67D0">
        <w:rPr>
          <w:rFonts w:asciiTheme="majorEastAsia" w:eastAsiaTheme="majorEastAsia" w:hAnsiTheme="majorEastAsia" w:hint="eastAsia"/>
          <w:kern w:val="0"/>
          <w:szCs w:val="24"/>
        </w:rPr>
        <w:t xml:space="preserve">　</w:t>
      </w:r>
      <w:r w:rsidR="00E36303">
        <w:rPr>
          <w:rFonts w:asciiTheme="majorEastAsia" w:eastAsiaTheme="majorEastAsia" w:hAnsiTheme="majorEastAsia" w:hint="eastAsia"/>
          <w:szCs w:val="24"/>
        </w:rPr>
        <w:t>事前アンケート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47"/>
        <w:gridCol w:w="1842"/>
        <w:gridCol w:w="993"/>
        <w:gridCol w:w="2228"/>
        <w:gridCol w:w="904"/>
        <w:gridCol w:w="2106"/>
      </w:tblGrid>
      <w:tr w:rsidR="00A83D7C" w:rsidRPr="00BA10D6" w:rsidTr="00745638">
        <w:trPr>
          <w:trHeight w:val="560"/>
        </w:trPr>
        <w:tc>
          <w:tcPr>
            <w:tcW w:w="1447" w:type="dxa"/>
            <w:vAlign w:val="center"/>
          </w:tcPr>
          <w:p w:rsidR="00A83D7C" w:rsidRPr="00BA10D6" w:rsidRDefault="00A83D7C" w:rsidP="009C4337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A10D6">
              <w:rPr>
                <w:rFonts w:asciiTheme="minorEastAsia" w:eastAsiaTheme="minorEastAsia" w:hAnsiTheme="minorEastAsia" w:hint="eastAsia"/>
                <w:szCs w:val="24"/>
              </w:rPr>
              <w:t>実施事業</w:t>
            </w:r>
          </w:p>
        </w:tc>
        <w:tc>
          <w:tcPr>
            <w:tcW w:w="8073" w:type="dxa"/>
            <w:gridSpan w:val="5"/>
            <w:vAlign w:val="center"/>
          </w:tcPr>
          <w:p w:rsidR="00A83D7C" w:rsidRPr="00BA10D6" w:rsidRDefault="00A83D7C" w:rsidP="00745638">
            <w:pPr>
              <w:ind w:firstLineChars="50" w:firstLine="115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A10D6">
              <w:rPr>
                <w:rFonts w:asciiTheme="minorEastAsia" w:eastAsiaTheme="minorEastAsia" w:hAnsiTheme="minorEastAsia" w:hint="eastAsia"/>
                <w:szCs w:val="24"/>
              </w:rPr>
              <w:t>高齢</w:t>
            </w:r>
            <w:r w:rsidR="00BA10D6" w:rsidRPr="00BA10D6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BA10D6">
              <w:rPr>
                <w:rFonts w:asciiTheme="minorEastAsia" w:eastAsiaTheme="minorEastAsia" w:hAnsiTheme="minorEastAsia" w:hint="eastAsia"/>
                <w:szCs w:val="24"/>
              </w:rPr>
              <w:t>・</w:t>
            </w:r>
            <w:r w:rsidR="00BA10D6" w:rsidRPr="00BA10D6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BA10D6">
              <w:rPr>
                <w:rFonts w:asciiTheme="minorEastAsia" w:eastAsiaTheme="minorEastAsia" w:hAnsiTheme="minorEastAsia" w:hint="eastAsia"/>
                <w:szCs w:val="24"/>
              </w:rPr>
              <w:t>障害</w:t>
            </w:r>
            <w:r w:rsidR="00BA10D6" w:rsidRPr="00BA10D6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BA10D6">
              <w:rPr>
                <w:rFonts w:asciiTheme="minorEastAsia" w:eastAsiaTheme="minorEastAsia" w:hAnsiTheme="minorEastAsia" w:hint="eastAsia"/>
                <w:szCs w:val="24"/>
              </w:rPr>
              <w:t>・</w:t>
            </w:r>
            <w:r w:rsidR="00BA10D6" w:rsidRPr="00BA10D6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BA10D6">
              <w:rPr>
                <w:rFonts w:asciiTheme="minorEastAsia" w:eastAsiaTheme="minorEastAsia" w:hAnsiTheme="minorEastAsia" w:hint="eastAsia"/>
                <w:szCs w:val="24"/>
              </w:rPr>
              <w:t>児童</w:t>
            </w:r>
            <w:r w:rsidR="00BA10D6" w:rsidRPr="00BA10D6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BA10D6">
              <w:rPr>
                <w:rFonts w:asciiTheme="minorEastAsia" w:eastAsiaTheme="minorEastAsia" w:hAnsiTheme="minorEastAsia" w:hint="eastAsia"/>
                <w:szCs w:val="24"/>
              </w:rPr>
              <w:t>・</w:t>
            </w:r>
            <w:r w:rsidR="00BA10D6" w:rsidRPr="00BA10D6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BA10D6">
              <w:rPr>
                <w:rFonts w:asciiTheme="minorEastAsia" w:eastAsiaTheme="minorEastAsia" w:hAnsiTheme="minorEastAsia" w:hint="eastAsia"/>
                <w:szCs w:val="24"/>
              </w:rPr>
              <w:t>保育</w:t>
            </w:r>
            <w:r w:rsidR="00BA10D6" w:rsidRPr="00BA10D6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BA10D6">
              <w:rPr>
                <w:rFonts w:asciiTheme="minorEastAsia" w:eastAsiaTheme="minorEastAsia" w:hAnsiTheme="minorEastAsia" w:hint="eastAsia"/>
                <w:szCs w:val="24"/>
              </w:rPr>
              <w:t>・</w:t>
            </w:r>
            <w:r w:rsidR="00BA10D6" w:rsidRPr="00BA10D6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BA10D6">
              <w:rPr>
                <w:rFonts w:asciiTheme="minorEastAsia" w:eastAsiaTheme="minorEastAsia" w:hAnsiTheme="minorEastAsia" w:hint="eastAsia"/>
                <w:szCs w:val="24"/>
              </w:rPr>
              <w:t>その他（　　　　　　　　）</w:t>
            </w:r>
          </w:p>
        </w:tc>
      </w:tr>
      <w:tr w:rsidR="007226B8" w:rsidRPr="00BA10D6" w:rsidTr="00745638">
        <w:trPr>
          <w:trHeight w:val="560"/>
        </w:trPr>
        <w:tc>
          <w:tcPr>
            <w:tcW w:w="1447" w:type="dxa"/>
            <w:vAlign w:val="center"/>
          </w:tcPr>
          <w:p w:rsidR="007226B8" w:rsidRPr="00BA10D6" w:rsidRDefault="007226B8" w:rsidP="007226B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全国経営協会員区分</w:t>
            </w:r>
          </w:p>
        </w:tc>
        <w:tc>
          <w:tcPr>
            <w:tcW w:w="1842" w:type="dxa"/>
            <w:vAlign w:val="center"/>
          </w:tcPr>
          <w:p w:rsidR="007226B8" w:rsidRPr="00BA10D6" w:rsidRDefault="00745638" w:rsidP="00745638">
            <w:pPr>
              <w:ind w:firstLineChars="50" w:firstLine="115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会員・</w:t>
            </w:r>
            <w:r w:rsidR="007226B8">
              <w:rPr>
                <w:rFonts w:asciiTheme="minorEastAsia" w:eastAsiaTheme="minorEastAsia" w:hAnsiTheme="minorEastAsia" w:hint="eastAsia"/>
                <w:szCs w:val="24"/>
              </w:rPr>
              <w:t>非会員</w:t>
            </w:r>
          </w:p>
        </w:tc>
        <w:tc>
          <w:tcPr>
            <w:tcW w:w="993" w:type="dxa"/>
            <w:vAlign w:val="center"/>
          </w:tcPr>
          <w:p w:rsidR="007226B8" w:rsidRPr="00BA10D6" w:rsidRDefault="007226B8" w:rsidP="007226B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法人名</w:t>
            </w:r>
          </w:p>
        </w:tc>
        <w:tc>
          <w:tcPr>
            <w:tcW w:w="2228" w:type="dxa"/>
            <w:vAlign w:val="center"/>
          </w:tcPr>
          <w:p w:rsidR="007226B8" w:rsidRPr="00BA10D6" w:rsidRDefault="007226B8" w:rsidP="009C4337">
            <w:pPr>
              <w:ind w:firstLineChars="50" w:firstLine="115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7226B8" w:rsidRPr="00BA10D6" w:rsidRDefault="007226B8" w:rsidP="007226B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役　職</w:t>
            </w:r>
          </w:p>
        </w:tc>
        <w:tc>
          <w:tcPr>
            <w:tcW w:w="2106" w:type="dxa"/>
            <w:vAlign w:val="center"/>
          </w:tcPr>
          <w:p w:rsidR="007226B8" w:rsidRPr="00BA10D6" w:rsidRDefault="007226B8" w:rsidP="009C4337">
            <w:pPr>
              <w:ind w:firstLineChars="50" w:firstLine="115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A83D7C" w:rsidRPr="00BA10D6" w:rsidRDefault="00BA10D6" w:rsidP="00EF3813">
      <w:pPr>
        <w:jc w:val="right"/>
        <w:rPr>
          <w:rFonts w:asciiTheme="minorEastAsia" w:eastAsiaTheme="minorEastAsia" w:hAnsiTheme="minorEastAsia"/>
          <w:sz w:val="21"/>
          <w:szCs w:val="24"/>
        </w:rPr>
      </w:pPr>
      <w:r w:rsidRPr="00BA10D6">
        <w:rPr>
          <w:rFonts w:asciiTheme="minorEastAsia" w:eastAsiaTheme="minorEastAsia" w:hAnsiTheme="minorEastAsia" w:hint="eastAsia"/>
          <w:sz w:val="21"/>
          <w:szCs w:val="24"/>
        </w:rPr>
        <w:t xml:space="preserve">※ </w:t>
      </w:r>
      <w:r w:rsidR="00206DFF">
        <w:rPr>
          <w:rFonts w:asciiTheme="minorEastAsia" w:eastAsiaTheme="minorEastAsia" w:hAnsiTheme="minorEastAsia" w:hint="eastAsia"/>
          <w:sz w:val="21"/>
          <w:szCs w:val="24"/>
        </w:rPr>
        <w:t>差し支えなければ</w:t>
      </w:r>
      <w:r w:rsidRPr="00BA10D6">
        <w:rPr>
          <w:rFonts w:asciiTheme="minorEastAsia" w:eastAsiaTheme="minorEastAsia" w:hAnsiTheme="minorEastAsia" w:hint="eastAsia"/>
          <w:sz w:val="21"/>
          <w:szCs w:val="24"/>
        </w:rPr>
        <w:t>、法人名と役職をご記入ください。</w:t>
      </w:r>
    </w:p>
    <w:p w:rsidR="00BA10D6" w:rsidRPr="00206DFF" w:rsidRDefault="007630FA" w:rsidP="00CD0EF9">
      <w:pPr>
        <w:ind w:left="459" w:hangingChars="200" w:hanging="459"/>
        <w:rPr>
          <w:rFonts w:asciiTheme="majorEastAsia" w:eastAsiaTheme="majorEastAsia" w:hAnsiTheme="majorEastAsia"/>
          <w:szCs w:val="24"/>
        </w:rPr>
      </w:pPr>
      <w:r w:rsidRPr="00206DFF">
        <w:rPr>
          <w:rFonts w:asciiTheme="majorEastAsia" w:eastAsiaTheme="majorEastAsia" w:hAnsiTheme="majorEastAsia" w:hint="eastAsia"/>
          <w:szCs w:val="24"/>
        </w:rPr>
        <w:t>【</w:t>
      </w:r>
      <w:r w:rsidR="00BA10D6" w:rsidRPr="00206DFF">
        <w:rPr>
          <w:rFonts w:asciiTheme="majorEastAsia" w:eastAsiaTheme="majorEastAsia" w:hAnsiTheme="majorEastAsia" w:hint="eastAsia"/>
          <w:szCs w:val="24"/>
        </w:rPr>
        <w:t>該当する</w:t>
      </w:r>
      <w:r w:rsidR="008F1ABD">
        <w:rPr>
          <w:rFonts w:asciiTheme="majorEastAsia" w:eastAsiaTheme="majorEastAsia" w:hAnsiTheme="majorEastAsia" w:hint="eastAsia"/>
          <w:szCs w:val="24"/>
        </w:rPr>
        <w:t>もの</w:t>
      </w:r>
      <w:r w:rsidR="00BA10D6" w:rsidRPr="00206DFF">
        <w:rPr>
          <w:rFonts w:asciiTheme="majorEastAsia" w:eastAsiaTheme="majorEastAsia" w:hAnsiTheme="majorEastAsia" w:hint="eastAsia"/>
          <w:szCs w:val="24"/>
        </w:rPr>
        <w:t>に○を付けてください。</w:t>
      </w:r>
      <w:r w:rsidRPr="00206DFF">
        <w:rPr>
          <w:rFonts w:asciiTheme="majorEastAsia" w:eastAsiaTheme="majorEastAsia" w:hAnsiTheme="majorEastAsia" w:hint="eastAsia"/>
          <w:szCs w:val="24"/>
        </w:rPr>
        <w:t>】</w:t>
      </w:r>
      <w:r w:rsidR="001308CD">
        <w:rPr>
          <w:rFonts w:asciiTheme="majorEastAsia" w:eastAsiaTheme="majorEastAsia" w:hAnsiTheme="majorEastAsia" w:hint="eastAsia"/>
          <w:szCs w:val="24"/>
        </w:rPr>
        <w:t>※複数選択可</w:t>
      </w:r>
    </w:p>
    <w:p w:rsidR="00BA10D6" w:rsidRPr="006C1945" w:rsidRDefault="007630FA" w:rsidP="00CD0EF9">
      <w:pPr>
        <w:ind w:left="459" w:hangingChars="200" w:hanging="459"/>
        <w:rPr>
          <w:rFonts w:asciiTheme="majorEastAsia" w:eastAsiaTheme="majorEastAsia" w:hAnsiTheme="majorEastAsia"/>
          <w:szCs w:val="24"/>
        </w:rPr>
      </w:pPr>
      <w:r w:rsidRPr="006C1945">
        <w:rPr>
          <w:rFonts w:asciiTheme="majorEastAsia" w:eastAsiaTheme="majorEastAsia" w:hAnsiTheme="majorEastAsia" w:hint="eastAsia"/>
          <w:szCs w:val="24"/>
        </w:rPr>
        <w:t>１．</w:t>
      </w:r>
      <w:r w:rsidR="00206DFF">
        <w:rPr>
          <w:rFonts w:asciiTheme="majorEastAsia" w:eastAsiaTheme="majorEastAsia" w:hAnsiTheme="majorEastAsia" w:hint="eastAsia"/>
          <w:szCs w:val="24"/>
        </w:rPr>
        <w:t>これまで</w:t>
      </w:r>
      <w:r w:rsidR="00BF3F6E">
        <w:rPr>
          <w:rFonts w:asciiTheme="majorEastAsia" w:eastAsiaTheme="majorEastAsia" w:hAnsiTheme="majorEastAsia" w:hint="eastAsia"/>
          <w:szCs w:val="24"/>
        </w:rPr>
        <w:t>に</w:t>
      </w:r>
      <w:r w:rsidR="001308CD">
        <w:rPr>
          <w:rFonts w:asciiTheme="majorEastAsia" w:eastAsiaTheme="majorEastAsia" w:hAnsiTheme="majorEastAsia" w:hint="eastAsia"/>
          <w:szCs w:val="24"/>
        </w:rPr>
        <w:t>参加したことのあるセミナーを教えてください。</w:t>
      </w:r>
    </w:p>
    <w:p w:rsidR="00600855" w:rsidRDefault="000D0D1B" w:rsidP="0092521B">
      <w:pPr>
        <w:spacing w:line="276" w:lineRule="auto"/>
        <w:ind w:left="459" w:hangingChars="200" w:hanging="459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① 平成28年度都道府県経営協セミナー（</w:t>
      </w:r>
      <w:r w:rsidR="00600855">
        <w:rPr>
          <w:rFonts w:asciiTheme="minorEastAsia" w:eastAsiaTheme="minorEastAsia" w:hAnsiTheme="minorEastAsia" w:hint="eastAsia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Cs w:val="24"/>
        </w:rPr>
        <w:t>前</w:t>
      </w:r>
      <w:r w:rsidR="00600855">
        <w:rPr>
          <w:rFonts w:asciiTheme="minorEastAsia" w:eastAsiaTheme="minorEastAsia" w:hAnsiTheme="minorEastAsia" w:hint="eastAsia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Cs w:val="24"/>
        </w:rPr>
        <w:t>期</w:t>
      </w:r>
      <w:r w:rsidR="00600855">
        <w:rPr>
          <w:rFonts w:asciiTheme="minorEastAsia" w:eastAsiaTheme="minorEastAsia" w:hAnsiTheme="minorEastAsia" w:hint="eastAsia"/>
          <w:szCs w:val="24"/>
        </w:rPr>
        <w:t xml:space="preserve">　・  後 期</w:t>
      </w:r>
      <w:r w:rsidR="00EF3813">
        <w:rPr>
          <w:rFonts w:asciiTheme="minorEastAsia" w:eastAsiaTheme="minorEastAsia" w:hAnsiTheme="minorEastAsia" w:hint="eastAsia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Cs w:val="24"/>
        </w:rPr>
        <w:t>）</w:t>
      </w:r>
      <w:bookmarkStart w:id="0" w:name="_GoBack"/>
      <w:bookmarkEnd w:id="0"/>
    </w:p>
    <w:p w:rsidR="00EE67D0" w:rsidRDefault="00EE67D0" w:rsidP="0092521B">
      <w:pPr>
        <w:spacing w:line="276" w:lineRule="auto"/>
        <w:ind w:left="459" w:hangingChars="200" w:hanging="459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② </w:t>
      </w:r>
      <w:r w:rsidRPr="00EE67D0">
        <w:rPr>
          <w:rFonts w:asciiTheme="minorEastAsia" w:eastAsiaTheme="minorEastAsia" w:hAnsiTheme="minorEastAsia" w:hint="eastAsia"/>
          <w:szCs w:val="24"/>
        </w:rPr>
        <w:t>平成28年度社会福祉法人会計実務者決算講座</w:t>
      </w:r>
    </w:p>
    <w:p w:rsidR="00206DFF" w:rsidRDefault="00EE67D0" w:rsidP="0092521B">
      <w:pPr>
        <w:spacing w:line="276" w:lineRule="auto"/>
        <w:ind w:left="459" w:hangingChars="200" w:hanging="459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③</w:t>
      </w:r>
      <w:r w:rsidR="00206DFF">
        <w:rPr>
          <w:rFonts w:asciiTheme="minorEastAsia" w:eastAsiaTheme="minorEastAsia" w:hAnsiTheme="minorEastAsia" w:hint="eastAsia"/>
          <w:szCs w:val="24"/>
        </w:rPr>
        <w:t xml:space="preserve"> 平成</w:t>
      </w:r>
      <w:r w:rsidR="000D0D1B">
        <w:rPr>
          <w:rFonts w:asciiTheme="minorEastAsia" w:eastAsiaTheme="minorEastAsia" w:hAnsiTheme="minorEastAsia" w:hint="eastAsia"/>
          <w:szCs w:val="24"/>
        </w:rPr>
        <w:t>27</w:t>
      </w:r>
      <w:r w:rsidR="00A04B59">
        <w:rPr>
          <w:rFonts w:asciiTheme="minorEastAsia" w:eastAsiaTheme="minorEastAsia" w:hAnsiTheme="minorEastAsia" w:hint="eastAsia"/>
          <w:szCs w:val="24"/>
        </w:rPr>
        <w:t>年度都道府県経営協</w:t>
      </w:r>
      <w:r w:rsidR="00206DFF">
        <w:rPr>
          <w:rFonts w:asciiTheme="minorEastAsia" w:eastAsiaTheme="minorEastAsia" w:hAnsiTheme="minorEastAsia" w:hint="eastAsia"/>
          <w:szCs w:val="24"/>
        </w:rPr>
        <w:t>社会福祉法人制度改革対応セミナー</w:t>
      </w:r>
    </w:p>
    <w:p w:rsidR="008E4EE2" w:rsidRDefault="008E4EE2" w:rsidP="008E4EE2">
      <w:pPr>
        <w:spacing w:line="240" w:lineRule="exact"/>
        <w:ind w:left="459" w:hangingChars="200" w:hanging="459"/>
        <w:rPr>
          <w:rFonts w:asciiTheme="majorEastAsia" w:eastAsiaTheme="majorEastAsia" w:hAnsiTheme="majorEastAsia"/>
          <w:szCs w:val="24"/>
        </w:rPr>
      </w:pPr>
    </w:p>
    <w:p w:rsidR="00206DFF" w:rsidRDefault="00206DFF" w:rsidP="00CD0EF9">
      <w:pPr>
        <w:ind w:left="459" w:hangingChars="200" w:hanging="459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２</w:t>
      </w:r>
      <w:r w:rsidRPr="006C1945">
        <w:rPr>
          <w:rFonts w:asciiTheme="majorEastAsia" w:eastAsiaTheme="majorEastAsia" w:hAnsiTheme="majorEastAsia" w:hint="eastAsia"/>
          <w:szCs w:val="24"/>
        </w:rPr>
        <w:t>．</w:t>
      </w:r>
      <w:r>
        <w:rPr>
          <w:rFonts w:asciiTheme="majorEastAsia" w:eastAsiaTheme="majorEastAsia" w:hAnsiTheme="majorEastAsia" w:hint="eastAsia"/>
          <w:szCs w:val="24"/>
        </w:rPr>
        <w:t>本セミナーをどのようにして知りましたか。</w:t>
      </w:r>
    </w:p>
    <w:p w:rsidR="0051703A" w:rsidRDefault="00206DFF" w:rsidP="0092521B">
      <w:pPr>
        <w:spacing w:line="276" w:lineRule="auto"/>
        <w:ind w:left="459" w:hangingChars="200" w:hanging="459"/>
        <w:rPr>
          <w:rFonts w:asciiTheme="minorEastAsia" w:eastAsiaTheme="minorEastAsia" w:hAnsiTheme="minorEastAsia"/>
          <w:szCs w:val="24"/>
        </w:rPr>
      </w:pPr>
      <w:r w:rsidRPr="00206DFF">
        <w:rPr>
          <w:rFonts w:asciiTheme="minorEastAsia" w:eastAsiaTheme="minorEastAsia" w:hAnsiTheme="minorEastAsia" w:hint="eastAsia"/>
          <w:szCs w:val="24"/>
        </w:rPr>
        <w:t xml:space="preserve">　① 都道府県経営協からの案内</w:t>
      </w:r>
      <w:r w:rsidR="00EE67D0">
        <w:rPr>
          <w:rFonts w:asciiTheme="minorEastAsia" w:eastAsiaTheme="minorEastAsia" w:hAnsiTheme="minorEastAsia" w:hint="eastAsia"/>
          <w:szCs w:val="24"/>
        </w:rPr>
        <w:t xml:space="preserve">　　</w:t>
      </w:r>
      <w:r w:rsidR="0051703A">
        <w:rPr>
          <w:rFonts w:asciiTheme="minorEastAsia" w:eastAsiaTheme="minorEastAsia" w:hAnsiTheme="minorEastAsia" w:hint="eastAsia"/>
          <w:szCs w:val="24"/>
        </w:rPr>
        <w:t xml:space="preserve">　　　③ 全国経営協のホームページ</w:t>
      </w:r>
    </w:p>
    <w:p w:rsidR="00206DFF" w:rsidRDefault="0051703A" w:rsidP="0092521B">
      <w:pPr>
        <w:spacing w:line="276" w:lineRule="auto"/>
        <w:ind w:left="459" w:hangingChars="200" w:hanging="459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Pr="00206DFF">
        <w:rPr>
          <w:rFonts w:asciiTheme="minorEastAsia" w:eastAsiaTheme="minorEastAsia" w:hAnsiTheme="minorEastAsia" w:hint="eastAsia"/>
          <w:szCs w:val="24"/>
        </w:rPr>
        <w:t xml:space="preserve">② </w:t>
      </w:r>
      <w:r>
        <w:rPr>
          <w:rFonts w:asciiTheme="minorEastAsia" w:eastAsiaTheme="minorEastAsia" w:hAnsiTheme="minorEastAsia" w:hint="eastAsia"/>
          <w:szCs w:val="24"/>
        </w:rPr>
        <w:t xml:space="preserve">所属している種別協議会からの案内　</w:t>
      </w:r>
      <w:r w:rsidR="00206DFF">
        <w:rPr>
          <w:rFonts w:asciiTheme="minorEastAsia" w:eastAsiaTheme="minorEastAsia" w:hAnsiTheme="minorEastAsia" w:hint="eastAsia"/>
          <w:szCs w:val="24"/>
        </w:rPr>
        <w:t>④ その他（　　　　　　　　　　　　　　　　　）</w:t>
      </w:r>
    </w:p>
    <w:p w:rsidR="008E4EE2" w:rsidRDefault="008E4EE2" w:rsidP="008E4EE2">
      <w:pPr>
        <w:spacing w:line="240" w:lineRule="exact"/>
        <w:ind w:left="459" w:hangingChars="200" w:hanging="459"/>
        <w:rPr>
          <w:rFonts w:asciiTheme="majorEastAsia" w:eastAsiaTheme="majorEastAsia" w:hAnsiTheme="majorEastAsia"/>
          <w:szCs w:val="24"/>
        </w:rPr>
      </w:pPr>
    </w:p>
    <w:p w:rsidR="00410B12" w:rsidRPr="0051703A" w:rsidRDefault="00431C4F" w:rsidP="00EE67D0">
      <w:pPr>
        <w:ind w:left="459" w:hangingChars="200" w:hanging="459"/>
        <w:rPr>
          <w:rFonts w:asciiTheme="majorEastAsia" w:eastAsiaTheme="majorEastAsia" w:hAnsiTheme="majorEastAsia"/>
          <w:szCs w:val="24"/>
        </w:rPr>
      </w:pPr>
      <w:r w:rsidRPr="0051703A">
        <w:rPr>
          <w:rFonts w:asciiTheme="majorEastAsia" w:eastAsiaTheme="majorEastAsia" w:hAnsiTheme="majorEastAsia" w:hint="eastAsia"/>
          <w:szCs w:val="24"/>
        </w:rPr>
        <w:t>３．</w:t>
      </w:r>
      <w:r w:rsidR="0051703A">
        <w:rPr>
          <w:rFonts w:asciiTheme="majorEastAsia" w:eastAsiaTheme="majorEastAsia" w:hAnsiTheme="majorEastAsia" w:hint="eastAsia"/>
          <w:szCs w:val="24"/>
        </w:rPr>
        <w:t>今回の社会福祉法人制度改革で</w:t>
      </w:r>
      <w:r w:rsidR="001308CD">
        <w:rPr>
          <w:rFonts w:asciiTheme="majorEastAsia" w:eastAsiaTheme="majorEastAsia" w:hAnsiTheme="majorEastAsia" w:hint="eastAsia"/>
          <w:szCs w:val="24"/>
        </w:rPr>
        <w:t>対応が困難であった項目を教えてください。</w:t>
      </w:r>
    </w:p>
    <w:p w:rsidR="00C13CEF" w:rsidRDefault="0051703A" w:rsidP="006D1979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① 定款変更　　　　　　　　　　　　　　　</w:t>
      </w:r>
      <w:r w:rsidR="001308CD">
        <w:rPr>
          <w:rFonts w:asciiTheme="minorEastAsia" w:eastAsiaTheme="minorEastAsia" w:hAnsiTheme="minorEastAsia" w:hint="eastAsia"/>
          <w:szCs w:val="24"/>
        </w:rPr>
        <w:t xml:space="preserve">⑥ 社会福祉充実残額の算定　　　　　　　　</w:t>
      </w:r>
    </w:p>
    <w:p w:rsidR="001308CD" w:rsidRDefault="0051703A" w:rsidP="001308CD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② 役員等（評議員・理事・監事）の選定　　</w:t>
      </w:r>
      <w:r w:rsidR="001308CD">
        <w:rPr>
          <w:rFonts w:asciiTheme="minorEastAsia" w:eastAsiaTheme="minorEastAsia" w:hAnsiTheme="minorEastAsia" w:hint="eastAsia"/>
          <w:szCs w:val="24"/>
        </w:rPr>
        <w:t xml:space="preserve">⑦ 社会福祉充実計画の策定　　　　　　　　</w:t>
      </w:r>
    </w:p>
    <w:p w:rsidR="0051703A" w:rsidRDefault="0051703A" w:rsidP="006D1979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③ 定款細則の作成　　　　　　　　　　　　</w:t>
      </w:r>
      <w:r w:rsidR="001308CD">
        <w:rPr>
          <w:rFonts w:asciiTheme="minorEastAsia" w:eastAsiaTheme="minorEastAsia" w:hAnsiTheme="minorEastAsia" w:hint="eastAsia"/>
          <w:szCs w:val="24"/>
        </w:rPr>
        <w:t xml:space="preserve">⑧ </w:t>
      </w:r>
      <w:r w:rsidR="001308CD" w:rsidRPr="001308CD">
        <w:rPr>
          <w:rFonts w:asciiTheme="minorEastAsia" w:eastAsiaTheme="minorEastAsia" w:hAnsiTheme="minorEastAsia" w:hint="eastAsia"/>
          <w:szCs w:val="24"/>
        </w:rPr>
        <w:t>財務諸表等電子開示システム</w:t>
      </w:r>
      <w:r w:rsidR="001308CD">
        <w:rPr>
          <w:rFonts w:asciiTheme="minorEastAsia" w:eastAsiaTheme="minorEastAsia" w:hAnsiTheme="minorEastAsia" w:hint="eastAsia"/>
          <w:szCs w:val="24"/>
        </w:rPr>
        <w:t xml:space="preserve">への入力　　</w:t>
      </w:r>
    </w:p>
    <w:p w:rsidR="001308CD" w:rsidRDefault="001308CD" w:rsidP="006D1979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④ 経理規程の作成　　　　　　　　　　　　⑨ 地域における公益的な取組　　　　　　　</w:t>
      </w:r>
    </w:p>
    <w:p w:rsidR="0051703A" w:rsidRDefault="0051703A" w:rsidP="006D1979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="001308CD">
        <w:rPr>
          <w:rFonts w:asciiTheme="minorEastAsia" w:eastAsiaTheme="minorEastAsia" w:hAnsiTheme="minorEastAsia" w:hint="eastAsia"/>
          <w:szCs w:val="24"/>
        </w:rPr>
        <w:t>⑤</w:t>
      </w:r>
      <w:r>
        <w:rPr>
          <w:rFonts w:asciiTheme="minorEastAsia" w:eastAsiaTheme="minorEastAsia" w:hAnsiTheme="minorEastAsia" w:hint="eastAsia"/>
          <w:szCs w:val="24"/>
        </w:rPr>
        <w:t xml:space="preserve"> 役員等報酬基準の策定　　　　　　　　　</w:t>
      </w:r>
      <w:r w:rsidR="001308CD">
        <w:rPr>
          <w:rFonts w:asciiTheme="minorEastAsia" w:eastAsiaTheme="minorEastAsia" w:hAnsiTheme="minorEastAsia" w:hint="eastAsia"/>
          <w:szCs w:val="24"/>
        </w:rPr>
        <w:t>⑩ その他（　　　　　　　　　　　　　　　）</w:t>
      </w:r>
    </w:p>
    <w:tbl>
      <w:tblPr>
        <w:tblStyle w:val="a3"/>
        <w:tblpPr w:leftFromText="142" w:rightFromText="142" w:vertAnchor="text" w:horzAnchor="margin" w:tblpXSpec="center" w:tblpY="112"/>
        <w:tblW w:w="0" w:type="auto"/>
        <w:tblLook w:val="04A0" w:firstRow="1" w:lastRow="0" w:firstColumn="1" w:lastColumn="0" w:noHBand="0" w:noVBand="1"/>
      </w:tblPr>
      <w:tblGrid>
        <w:gridCol w:w="9618"/>
      </w:tblGrid>
      <w:tr w:rsidR="008E4EE2" w:rsidTr="008E4EE2">
        <w:trPr>
          <w:trHeight w:val="1634"/>
        </w:trPr>
        <w:tc>
          <w:tcPr>
            <w:tcW w:w="9618" w:type="dxa"/>
          </w:tcPr>
          <w:p w:rsidR="008E4EE2" w:rsidRPr="00410B12" w:rsidRDefault="008E4EE2" w:rsidP="005D72C5">
            <w:pPr>
              <w:ind w:right="916"/>
            </w:pPr>
            <w:r>
              <w:rPr>
                <w:rFonts w:hint="eastAsia"/>
              </w:rPr>
              <w:t>（特に対応が困難であった項目について具体的に記入してください）</w:t>
            </w:r>
          </w:p>
          <w:p w:rsidR="008E4EE2" w:rsidRDefault="008E4EE2" w:rsidP="005D72C5">
            <w:pPr>
              <w:ind w:right="916"/>
            </w:pPr>
          </w:p>
          <w:p w:rsidR="008E4EE2" w:rsidRDefault="008E4EE2" w:rsidP="005D72C5">
            <w:pPr>
              <w:ind w:right="916"/>
            </w:pPr>
          </w:p>
          <w:p w:rsidR="008E4EE2" w:rsidRDefault="008E4EE2" w:rsidP="005D72C5">
            <w:pPr>
              <w:ind w:right="916"/>
            </w:pPr>
          </w:p>
          <w:p w:rsidR="008E4EE2" w:rsidRDefault="008E4EE2" w:rsidP="005D72C5">
            <w:pPr>
              <w:ind w:right="916"/>
            </w:pPr>
          </w:p>
          <w:p w:rsidR="008E4EE2" w:rsidRDefault="008E4EE2" w:rsidP="005D72C5">
            <w:pPr>
              <w:ind w:right="916"/>
            </w:pPr>
          </w:p>
        </w:tc>
      </w:tr>
    </w:tbl>
    <w:p w:rsidR="008E4EE2" w:rsidRDefault="008E4EE2" w:rsidP="008E4EE2">
      <w:pPr>
        <w:spacing w:line="240" w:lineRule="exact"/>
        <w:rPr>
          <w:rFonts w:asciiTheme="majorEastAsia" w:eastAsiaTheme="majorEastAsia" w:hAnsiTheme="majorEastAsia"/>
          <w:szCs w:val="24"/>
        </w:rPr>
      </w:pPr>
    </w:p>
    <w:p w:rsidR="00EF3813" w:rsidRDefault="00EF3813" w:rsidP="006D1979">
      <w:pPr>
        <w:rPr>
          <w:rFonts w:asciiTheme="minorEastAsia" w:eastAsiaTheme="minorEastAsia" w:hAnsiTheme="min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４</w:t>
      </w:r>
      <w:r w:rsidRPr="0051703A">
        <w:rPr>
          <w:rFonts w:asciiTheme="majorEastAsia" w:eastAsiaTheme="majorEastAsia" w:hAnsiTheme="majorEastAsia" w:hint="eastAsia"/>
          <w:szCs w:val="24"/>
        </w:rPr>
        <w:t>.</w:t>
      </w:r>
      <w:r>
        <w:rPr>
          <w:rFonts w:asciiTheme="majorEastAsia" w:eastAsiaTheme="majorEastAsia" w:hAnsiTheme="majorEastAsia" w:hint="eastAsia"/>
          <w:szCs w:val="24"/>
        </w:rPr>
        <w:t>社会福祉充実残額</w:t>
      </w:r>
      <w:r w:rsidR="00A057BD">
        <w:rPr>
          <w:rFonts w:asciiTheme="majorEastAsia" w:eastAsiaTheme="majorEastAsia" w:hAnsiTheme="majorEastAsia" w:hint="eastAsia"/>
          <w:szCs w:val="24"/>
        </w:rPr>
        <w:t>の算定結果</w:t>
      </w:r>
      <w:r w:rsidR="008E4EE2">
        <w:rPr>
          <w:rFonts w:asciiTheme="majorEastAsia" w:eastAsiaTheme="majorEastAsia" w:hAnsiTheme="majorEastAsia" w:hint="eastAsia"/>
          <w:szCs w:val="24"/>
        </w:rPr>
        <w:t>について教えてください。</w:t>
      </w:r>
    </w:p>
    <w:p w:rsidR="00A057BD" w:rsidRDefault="00A057BD" w:rsidP="006D1979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＋</w:t>
      </w:r>
      <w:r w:rsidR="00107365">
        <w:rPr>
          <w:rFonts w:asciiTheme="minorEastAsia" w:eastAsiaTheme="minorEastAsia" w:hAnsiTheme="minorEastAsia" w:hint="eastAsia"/>
          <w:szCs w:val="24"/>
        </w:rPr>
        <w:t>（プラス）</w:t>
      </w:r>
      <w:r>
        <w:rPr>
          <w:rFonts w:asciiTheme="minorEastAsia" w:eastAsiaTheme="minorEastAsia" w:hAnsiTheme="minorEastAsia" w:hint="eastAsia"/>
          <w:szCs w:val="24"/>
        </w:rPr>
        <w:t xml:space="preserve"> ／ －</w:t>
      </w:r>
      <w:r w:rsidR="00107365">
        <w:rPr>
          <w:rFonts w:asciiTheme="minorEastAsia" w:eastAsiaTheme="minorEastAsia" w:hAnsiTheme="minorEastAsia" w:hint="eastAsia"/>
          <w:szCs w:val="24"/>
        </w:rPr>
        <w:t>（マイナス）</w:t>
      </w:r>
      <w:r>
        <w:rPr>
          <w:rFonts w:asciiTheme="minorEastAsia" w:eastAsiaTheme="minorEastAsia" w:hAnsiTheme="minorEastAsia" w:hint="eastAsia"/>
          <w:szCs w:val="24"/>
        </w:rPr>
        <w:t xml:space="preserve">　　　　　</w:t>
      </w:r>
      <w:r w:rsidR="00107365">
        <w:rPr>
          <w:rFonts w:asciiTheme="minorEastAsia" w:eastAsiaTheme="minorEastAsia" w:hAnsiTheme="minorEastAsia" w:hint="eastAsia"/>
          <w:szCs w:val="24"/>
        </w:rPr>
        <w:t xml:space="preserve">　　</w:t>
      </w:r>
      <w:r>
        <w:rPr>
          <w:rFonts w:asciiTheme="minorEastAsia" w:eastAsiaTheme="minorEastAsia" w:hAnsiTheme="minorEastAsia" w:hint="eastAsia"/>
          <w:szCs w:val="24"/>
        </w:rPr>
        <w:t xml:space="preserve">　円</w:t>
      </w:r>
    </w:p>
    <w:p w:rsidR="00EF3813" w:rsidRDefault="008E4EE2" w:rsidP="00A057BD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（社会福祉充実計画の主な事業：　　　　　　　　　　　　</w:t>
      </w:r>
      <w:r w:rsidR="00A057BD">
        <w:rPr>
          <w:rFonts w:asciiTheme="minorEastAsia" w:eastAsiaTheme="minorEastAsia" w:hAnsiTheme="minorEastAsia" w:hint="eastAsia"/>
          <w:szCs w:val="24"/>
        </w:rPr>
        <w:t xml:space="preserve">　　　　　　　　　　</w:t>
      </w:r>
      <w:r>
        <w:rPr>
          <w:rFonts w:asciiTheme="minorEastAsia" w:eastAsiaTheme="minorEastAsia" w:hAnsiTheme="minorEastAsia" w:hint="eastAsia"/>
          <w:szCs w:val="24"/>
        </w:rPr>
        <w:t xml:space="preserve">　　　　）</w:t>
      </w:r>
    </w:p>
    <w:p w:rsidR="008E4EE2" w:rsidRDefault="008E4EE2" w:rsidP="008E4EE2">
      <w:pPr>
        <w:spacing w:line="240" w:lineRule="exact"/>
        <w:rPr>
          <w:rFonts w:asciiTheme="majorEastAsia" w:eastAsiaTheme="majorEastAsia" w:hAnsiTheme="majorEastAsia"/>
          <w:szCs w:val="24"/>
        </w:rPr>
      </w:pPr>
    </w:p>
    <w:p w:rsidR="001308CD" w:rsidRDefault="00EF3813" w:rsidP="006D1979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５</w:t>
      </w:r>
      <w:r w:rsidR="001308CD" w:rsidRPr="0051703A">
        <w:rPr>
          <w:rFonts w:asciiTheme="majorEastAsia" w:eastAsiaTheme="majorEastAsia" w:hAnsiTheme="majorEastAsia" w:hint="eastAsia"/>
          <w:szCs w:val="24"/>
        </w:rPr>
        <w:t>．</w:t>
      </w:r>
      <w:r w:rsidR="001308CD">
        <w:rPr>
          <w:rFonts w:asciiTheme="majorEastAsia" w:eastAsiaTheme="majorEastAsia" w:hAnsiTheme="majorEastAsia" w:hint="eastAsia"/>
          <w:szCs w:val="24"/>
        </w:rPr>
        <w:t>「指導監査ガイドライン」</w:t>
      </w:r>
      <w:r w:rsidR="00395D56">
        <w:rPr>
          <w:rFonts w:asciiTheme="majorEastAsia" w:eastAsiaTheme="majorEastAsia" w:hAnsiTheme="majorEastAsia" w:hint="eastAsia"/>
          <w:szCs w:val="24"/>
        </w:rPr>
        <w:t>について教えてください。</w:t>
      </w:r>
    </w:p>
    <w:p w:rsidR="001308CD" w:rsidRDefault="001308CD" w:rsidP="006D1979">
      <w:pPr>
        <w:rPr>
          <w:rFonts w:asciiTheme="minorEastAsia" w:eastAsiaTheme="minorEastAsia" w:hAnsiTheme="minorEastAsia"/>
          <w:szCs w:val="24"/>
        </w:rPr>
      </w:pPr>
      <w:r w:rsidRPr="001308CD">
        <w:rPr>
          <w:rFonts w:asciiTheme="minorEastAsia" w:eastAsiaTheme="minorEastAsia" w:hAnsiTheme="minorEastAsia" w:hint="eastAsia"/>
          <w:szCs w:val="24"/>
        </w:rPr>
        <w:t xml:space="preserve">　① </w:t>
      </w:r>
      <w:r>
        <w:rPr>
          <w:rFonts w:asciiTheme="minorEastAsia" w:eastAsiaTheme="minorEastAsia" w:hAnsiTheme="minorEastAsia" w:hint="eastAsia"/>
          <w:szCs w:val="24"/>
        </w:rPr>
        <w:t>読んだ</w:t>
      </w:r>
      <w:r w:rsidR="009025B0">
        <w:rPr>
          <w:rFonts w:asciiTheme="minorEastAsia" w:eastAsiaTheme="minorEastAsia" w:hAnsiTheme="minorEastAsia" w:hint="eastAsia"/>
          <w:szCs w:val="24"/>
        </w:rPr>
        <w:t>ことがある</w:t>
      </w:r>
      <w:r>
        <w:rPr>
          <w:rFonts w:asciiTheme="minorEastAsia" w:eastAsiaTheme="minorEastAsia" w:hAnsiTheme="minorEastAsia" w:hint="eastAsia"/>
          <w:szCs w:val="24"/>
        </w:rPr>
        <w:t xml:space="preserve">　　　</w:t>
      </w:r>
      <w:r w:rsidR="00395D56">
        <w:rPr>
          <w:rFonts w:asciiTheme="minorEastAsia" w:eastAsiaTheme="minorEastAsia" w:hAnsiTheme="minorEastAsia" w:hint="eastAsia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Cs w:val="24"/>
        </w:rPr>
        <w:t xml:space="preserve">② あまり読んでいない　　</w:t>
      </w:r>
      <w:r w:rsidR="00395D56">
        <w:rPr>
          <w:rFonts w:asciiTheme="minorEastAsia" w:eastAsiaTheme="minorEastAsia" w:hAnsiTheme="minorEastAsia" w:hint="eastAsia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Cs w:val="24"/>
        </w:rPr>
        <w:t xml:space="preserve">　　③読んでいない（知らない）</w:t>
      </w:r>
    </w:p>
    <w:p w:rsidR="00395D56" w:rsidRDefault="00395D56" w:rsidP="006D1979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④ 所轄庁から説明を受けた（所轄庁名：　　　　　</w:t>
      </w:r>
      <w:r w:rsidR="009025B0">
        <w:rPr>
          <w:rFonts w:asciiTheme="minorEastAsia" w:eastAsiaTheme="minorEastAsia" w:hAnsiTheme="minorEastAsia" w:hint="eastAsia"/>
          <w:szCs w:val="24"/>
        </w:rPr>
        <w:t xml:space="preserve">　　</w:t>
      </w:r>
      <w:r w:rsidR="00310666">
        <w:rPr>
          <w:rFonts w:asciiTheme="minorEastAsia" w:eastAsiaTheme="minorEastAsia" w:hAnsiTheme="minorEastAsia" w:hint="eastAsia"/>
          <w:szCs w:val="24"/>
        </w:rPr>
        <w:t xml:space="preserve">　　</w:t>
      </w:r>
      <w:r>
        <w:rPr>
          <w:rFonts w:asciiTheme="minorEastAsia" w:eastAsiaTheme="minorEastAsia" w:hAnsiTheme="minorEastAsia" w:hint="eastAsia"/>
          <w:szCs w:val="24"/>
        </w:rPr>
        <w:t xml:space="preserve">　　）</w:t>
      </w:r>
    </w:p>
    <w:p w:rsidR="008E4EE2" w:rsidRDefault="008E4EE2" w:rsidP="008E4EE2">
      <w:pPr>
        <w:spacing w:line="240" w:lineRule="exact"/>
        <w:rPr>
          <w:rFonts w:asciiTheme="majorEastAsia" w:eastAsiaTheme="majorEastAsia" w:hAnsiTheme="majorEastAsia"/>
          <w:szCs w:val="24"/>
        </w:rPr>
      </w:pPr>
    </w:p>
    <w:p w:rsidR="00395D56" w:rsidRPr="0051703A" w:rsidRDefault="00EF3813" w:rsidP="00BB7C34">
      <w:pPr>
        <w:spacing w:line="320" w:lineRule="exac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６</w:t>
      </w:r>
      <w:r w:rsidR="00C13CEF" w:rsidRPr="0051703A">
        <w:rPr>
          <w:rFonts w:asciiTheme="majorEastAsia" w:eastAsiaTheme="majorEastAsia" w:hAnsiTheme="majorEastAsia" w:hint="eastAsia"/>
          <w:szCs w:val="24"/>
        </w:rPr>
        <w:t>.</w:t>
      </w:r>
      <w:r w:rsidR="0051703A" w:rsidRPr="0051703A">
        <w:rPr>
          <w:rFonts w:asciiTheme="majorEastAsia" w:eastAsiaTheme="majorEastAsia" w:hAnsiTheme="majorEastAsia" w:hint="eastAsia"/>
          <w:szCs w:val="24"/>
        </w:rPr>
        <w:t>セミナー参加にあたって、</w:t>
      </w:r>
      <w:r w:rsidR="008E4EE2">
        <w:rPr>
          <w:rFonts w:asciiTheme="majorEastAsia" w:eastAsiaTheme="majorEastAsia" w:hAnsiTheme="majorEastAsia" w:hint="eastAsia"/>
          <w:szCs w:val="24"/>
        </w:rPr>
        <w:t>事前に</w:t>
      </w:r>
      <w:r w:rsidR="00C13CEF" w:rsidRPr="0051703A">
        <w:rPr>
          <w:rFonts w:asciiTheme="majorEastAsia" w:eastAsiaTheme="majorEastAsia" w:hAnsiTheme="majorEastAsia" w:hint="eastAsia"/>
          <w:szCs w:val="24"/>
        </w:rPr>
        <w:t>ご質問</w:t>
      </w:r>
      <w:r w:rsidR="006958F1">
        <w:rPr>
          <w:rFonts w:asciiTheme="majorEastAsia" w:eastAsiaTheme="majorEastAsia" w:hAnsiTheme="majorEastAsia" w:hint="eastAsia"/>
          <w:szCs w:val="24"/>
        </w:rPr>
        <w:t>・ご不明な点</w:t>
      </w:r>
      <w:r w:rsidR="00C13CEF" w:rsidRPr="0051703A">
        <w:rPr>
          <w:rFonts w:asciiTheme="majorEastAsia" w:eastAsiaTheme="majorEastAsia" w:hAnsiTheme="majorEastAsia" w:hint="eastAsia"/>
          <w:szCs w:val="24"/>
        </w:rPr>
        <w:t>があれば、ご記入ください。</w:t>
      </w:r>
    </w:p>
    <w:tbl>
      <w:tblPr>
        <w:tblStyle w:val="a3"/>
        <w:tblpPr w:leftFromText="142" w:rightFromText="142" w:vertAnchor="text" w:horzAnchor="margin" w:tblpXSpec="center" w:tblpY="11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52EAC" w:rsidTr="008E4EE2">
        <w:trPr>
          <w:trHeight w:val="1977"/>
        </w:trPr>
        <w:tc>
          <w:tcPr>
            <w:tcW w:w="9677" w:type="dxa"/>
          </w:tcPr>
          <w:p w:rsidR="00152EAC" w:rsidRPr="00410B12" w:rsidRDefault="00152EAC" w:rsidP="00E42588">
            <w:pPr>
              <w:ind w:right="916"/>
            </w:pPr>
          </w:p>
          <w:p w:rsidR="00152EAC" w:rsidRDefault="00152EAC" w:rsidP="00E42588">
            <w:pPr>
              <w:ind w:right="916"/>
            </w:pPr>
          </w:p>
          <w:p w:rsidR="008E4EE2" w:rsidRDefault="008E4EE2" w:rsidP="00E42588">
            <w:pPr>
              <w:ind w:right="916"/>
            </w:pPr>
          </w:p>
          <w:p w:rsidR="00152EAC" w:rsidRDefault="00152EAC" w:rsidP="00E42588">
            <w:pPr>
              <w:ind w:right="916"/>
            </w:pPr>
          </w:p>
          <w:p w:rsidR="008E4EE2" w:rsidRPr="008E4EE2" w:rsidRDefault="008E4EE2" w:rsidP="00E42588">
            <w:pPr>
              <w:ind w:right="916"/>
            </w:pPr>
          </w:p>
        </w:tc>
      </w:tr>
    </w:tbl>
    <w:p w:rsidR="0092521B" w:rsidRPr="006958F1" w:rsidRDefault="006958F1" w:rsidP="006958F1">
      <w:pPr>
        <w:tabs>
          <w:tab w:val="center" w:pos="4819"/>
          <w:tab w:val="right" w:pos="9638"/>
        </w:tabs>
        <w:wordWrap w:val="0"/>
        <w:ind w:right="20"/>
        <w:jc w:val="right"/>
        <w:rPr>
          <w:sz w:val="21"/>
        </w:rPr>
      </w:pPr>
      <w:r w:rsidRPr="006958F1">
        <w:rPr>
          <w:rFonts w:hint="eastAsia"/>
          <w:sz w:val="21"/>
        </w:rPr>
        <w:t>※</w:t>
      </w:r>
      <w:r w:rsidRPr="006958F1">
        <w:rPr>
          <w:rFonts w:hint="eastAsia"/>
          <w:sz w:val="21"/>
        </w:rPr>
        <w:t xml:space="preserve"> </w:t>
      </w:r>
      <w:r w:rsidR="00310666">
        <w:rPr>
          <w:rFonts w:hint="eastAsia"/>
          <w:sz w:val="21"/>
        </w:rPr>
        <w:t>講義内容を参考とさせていただき</w:t>
      </w:r>
      <w:r w:rsidRPr="006958F1">
        <w:rPr>
          <w:rFonts w:hint="eastAsia"/>
          <w:sz w:val="21"/>
        </w:rPr>
        <w:t>、可能な範囲内で</w:t>
      </w:r>
      <w:r>
        <w:rPr>
          <w:rFonts w:hint="eastAsia"/>
          <w:sz w:val="21"/>
        </w:rPr>
        <w:t>回答いたします。</w:t>
      </w:r>
    </w:p>
    <w:sectPr w:rsidR="0092521B" w:rsidRPr="006958F1" w:rsidSect="00EE67D0">
      <w:footerReference w:type="default" r:id="rId8"/>
      <w:pgSz w:w="11906" w:h="16838" w:code="9"/>
      <w:pgMar w:top="1134" w:right="1134" w:bottom="851" w:left="1134" w:header="851" w:footer="454" w:gutter="0"/>
      <w:cols w:space="425"/>
      <w:docGrid w:type="linesAndChars" w:linePitch="330" w:charSpace="-21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0D6" w:rsidRDefault="008710D6" w:rsidP="00BA10D6">
      <w:r>
        <w:separator/>
      </w:r>
    </w:p>
  </w:endnote>
  <w:endnote w:type="continuationSeparator" w:id="0">
    <w:p w:rsidR="008710D6" w:rsidRDefault="008710D6" w:rsidP="00BA1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IPAmj明朝">
    <w:altName w:val="ＭＳ 明朝"/>
    <w:charset w:val="80"/>
    <w:family w:val="roman"/>
    <w:pitch w:val="variable"/>
    <w:sig w:usb0="00000000" w:usb1="3AC7EDFA" w:usb2="00000012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EE2" w:rsidRPr="008E4EE2" w:rsidRDefault="008E4EE2" w:rsidP="008E4EE2">
    <w:pPr>
      <w:tabs>
        <w:tab w:val="center" w:pos="4819"/>
        <w:tab w:val="right" w:pos="9638"/>
      </w:tabs>
      <w:jc w:val="right"/>
    </w:pPr>
    <w:r>
      <w:rPr>
        <w:rFonts w:hint="eastAsia"/>
      </w:rPr>
      <w:t>ご協力ありがとうございました。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0D6" w:rsidRDefault="008710D6" w:rsidP="00BA10D6">
      <w:r>
        <w:separator/>
      </w:r>
    </w:p>
  </w:footnote>
  <w:footnote w:type="continuationSeparator" w:id="0">
    <w:p w:rsidR="008710D6" w:rsidRDefault="008710D6" w:rsidP="00BA1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892C11"/>
    <w:multiLevelType w:val="hybridMultilevel"/>
    <w:tmpl w:val="CF5CA84A"/>
    <w:lvl w:ilvl="0" w:tplc="30547A3C">
      <w:start w:val="1"/>
      <w:numFmt w:val="decimalFullWidth"/>
      <w:lvlText w:val="(%1)"/>
      <w:lvlJc w:val="left"/>
      <w:pPr>
        <w:ind w:left="59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229"/>
  <w:drawingGridVerticalSpacing w:val="16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D7C"/>
    <w:rsid w:val="00012601"/>
    <w:rsid w:val="00031CEF"/>
    <w:rsid w:val="000C6C80"/>
    <w:rsid w:val="000D0D1B"/>
    <w:rsid w:val="000E131D"/>
    <w:rsid w:val="000F692F"/>
    <w:rsid w:val="00103293"/>
    <w:rsid w:val="001045B5"/>
    <w:rsid w:val="00107365"/>
    <w:rsid w:val="00124BFF"/>
    <w:rsid w:val="001301C7"/>
    <w:rsid w:val="001308CD"/>
    <w:rsid w:val="00130FEF"/>
    <w:rsid w:val="00152EAC"/>
    <w:rsid w:val="00164ED1"/>
    <w:rsid w:val="00192C99"/>
    <w:rsid w:val="001B4C9B"/>
    <w:rsid w:val="001C6ED0"/>
    <w:rsid w:val="00204CB1"/>
    <w:rsid w:val="00206DFF"/>
    <w:rsid w:val="00250B70"/>
    <w:rsid w:val="00254A43"/>
    <w:rsid w:val="00261FDB"/>
    <w:rsid w:val="00287F6A"/>
    <w:rsid w:val="00292A69"/>
    <w:rsid w:val="0029510F"/>
    <w:rsid w:val="002A0AA9"/>
    <w:rsid w:val="002B5718"/>
    <w:rsid w:val="002D4752"/>
    <w:rsid w:val="002D6336"/>
    <w:rsid w:val="002D7BDF"/>
    <w:rsid w:val="00310666"/>
    <w:rsid w:val="0032660C"/>
    <w:rsid w:val="003664BC"/>
    <w:rsid w:val="00391882"/>
    <w:rsid w:val="00395D56"/>
    <w:rsid w:val="003A70FB"/>
    <w:rsid w:val="003B6D10"/>
    <w:rsid w:val="003C00FD"/>
    <w:rsid w:val="003C0C58"/>
    <w:rsid w:val="003C7C6E"/>
    <w:rsid w:val="003D497B"/>
    <w:rsid w:val="0040005E"/>
    <w:rsid w:val="00410B12"/>
    <w:rsid w:val="004201EB"/>
    <w:rsid w:val="00431C4F"/>
    <w:rsid w:val="00460B93"/>
    <w:rsid w:val="004A10BD"/>
    <w:rsid w:val="004B2F89"/>
    <w:rsid w:val="004E6F4B"/>
    <w:rsid w:val="004F7CC4"/>
    <w:rsid w:val="0051205A"/>
    <w:rsid w:val="00513293"/>
    <w:rsid w:val="0051703A"/>
    <w:rsid w:val="005230D0"/>
    <w:rsid w:val="005337BA"/>
    <w:rsid w:val="005418D2"/>
    <w:rsid w:val="005440A7"/>
    <w:rsid w:val="0055132F"/>
    <w:rsid w:val="005569D9"/>
    <w:rsid w:val="00600855"/>
    <w:rsid w:val="006252C6"/>
    <w:rsid w:val="006355B1"/>
    <w:rsid w:val="006615CD"/>
    <w:rsid w:val="00670349"/>
    <w:rsid w:val="006958F1"/>
    <w:rsid w:val="006A5586"/>
    <w:rsid w:val="006C1945"/>
    <w:rsid w:val="006D1979"/>
    <w:rsid w:val="006D7350"/>
    <w:rsid w:val="006F3143"/>
    <w:rsid w:val="0071298F"/>
    <w:rsid w:val="00721AAE"/>
    <w:rsid w:val="007226B8"/>
    <w:rsid w:val="00733915"/>
    <w:rsid w:val="00745638"/>
    <w:rsid w:val="007630FA"/>
    <w:rsid w:val="007772A3"/>
    <w:rsid w:val="007779C9"/>
    <w:rsid w:val="00782476"/>
    <w:rsid w:val="00791D0E"/>
    <w:rsid w:val="007B62FF"/>
    <w:rsid w:val="007D361D"/>
    <w:rsid w:val="007E7DB3"/>
    <w:rsid w:val="008005EB"/>
    <w:rsid w:val="0080773D"/>
    <w:rsid w:val="0085173A"/>
    <w:rsid w:val="00860273"/>
    <w:rsid w:val="008710D6"/>
    <w:rsid w:val="008B5408"/>
    <w:rsid w:val="008E4EE2"/>
    <w:rsid w:val="008E7ABA"/>
    <w:rsid w:val="008F1ABD"/>
    <w:rsid w:val="008F4A4E"/>
    <w:rsid w:val="008F5803"/>
    <w:rsid w:val="009025B0"/>
    <w:rsid w:val="00916E73"/>
    <w:rsid w:val="0092521B"/>
    <w:rsid w:val="00926CFD"/>
    <w:rsid w:val="0099238D"/>
    <w:rsid w:val="00995709"/>
    <w:rsid w:val="009A6CA1"/>
    <w:rsid w:val="009C4337"/>
    <w:rsid w:val="009E5651"/>
    <w:rsid w:val="00A04B59"/>
    <w:rsid w:val="00A057BD"/>
    <w:rsid w:val="00A3721B"/>
    <w:rsid w:val="00A67052"/>
    <w:rsid w:val="00A83D7C"/>
    <w:rsid w:val="00A92AD6"/>
    <w:rsid w:val="00AA7B11"/>
    <w:rsid w:val="00AE2CEE"/>
    <w:rsid w:val="00AE40E8"/>
    <w:rsid w:val="00AE51FB"/>
    <w:rsid w:val="00AF4B09"/>
    <w:rsid w:val="00B00C07"/>
    <w:rsid w:val="00B04E5B"/>
    <w:rsid w:val="00B07824"/>
    <w:rsid w:val="00B4271F"/>
    <w:rsid w:val="00B5448C"/>
    <w:rsid w:val="00B90FC9"/>
    <w:rsid w:val="00BA10D6"/>
    <w:rsid w:val="00BB7C34"/>
    <w:rsid w:val="00BF3F6E"/>
    <w:rsid w:val="00C11B65"/>
    <w:rsid w:val="00C13CEF"/>
    <w:rsid w:val="00C3545C"/>
    <w:rsid w:val="00C35470"/>
    <w:rsid w:val="00C44C2E"/>
    <w:rsid w:val="00C4756B"/>
    <w:rsid w:val="00C70562"/>
    <w:rsid w:val="00C95EFD"/>
    <w:rsid w:val="00CD0EF9"/>
    <w:rsid w:val="00D26546"/>
    <w:rsid w:val="00D4277F"/>
    <w:rsid w:val="00D758BE"/>
    <w:rsid w:val="00DB023C"/>
    <w:rsid w:val="00DD2A66"/>
    <w:rsid w:val="00DD799F"/>
    <w:rsid w:val="00DE2529"/>
    <w:rsid w:val="00DE560B"/>
    <w:rsid w:val="00E00DC0"/>
    <w:rsid w:val="00E02346"/>
    <w:rsid w:val="00E07946"/>
    <w:rsid w:val="00E36303"/>
    <w:rsid w:val="00E769FA"/>
    <w:rsid w:val="00E878EF"/>
    <w:rsid w:val="00E90252"/>
    <w:rsid w:val="00E970EC"/>
    <w:rsid w:val="00EB065C"/>
    <w:rsid w:val="00EC739D"/>
    <w:rsid w:val="00EE406A"/>
    <w:rsid w:val="00EE67D0"/>
    <w:rsid w:val="00EF31C6"/>
    <w:rsid w:val="00EF3813"/>
    <w:rsid w:val="00F17FCA"/>
    <w:rsid w:val="00F22DE1"/>
    <w:rsid w:val="00FB2CA2"/>
    <w:rsid w:val="00FB41F1"/>
    <w:rsid w:val="00FC117F"/>
    <w:rsid w:val="00FC394C"/>
    <w:rsid w:val="00FC39BD"/>
    <w:rsid w:val="00FD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43153FD6-4DF5-49CB-AB7C-125257E4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CEF"/>
    <w:pPr>
      <w:widowControl w:val="0"/>
      <w:jc w:val="both"/>
    </w:pPr>
    <w:rPr>
      <w:rFonts w:eastAsia="IPAmj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D7C"/>
    <w:rPr>
      <w:rFonts w:eastAsia="IPAmj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10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10D6"/>
    <w:rPr>
      <w:rFonts w:eastAsia="IPAmj明朝"/>
      <w:sz w:val="24"/>
    </w:rPr>
  </w:style>
  <w:style w:type="paragraph" w:styleId="a6">
    <w:name w:val="footer"/>
    <w:basedOn w:val="a"/>
    <w:link w:val="a7"/>
    <w:uiPriority w:val="99"/>
    <w:unhideWhenUsed/>
    <w:rsid w:val="00BA10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10D6"/>
    <w:rPr>
      <w:rFonts w:eastAsia="IPAmj明朝"/>
      <w:sz w:val="24"/>
    </w:rPr>
  </w:style>
  <w:style w:type="paragraph" w:styleId="a8">
    <w:name w:val="List Paragraph"/>
    <w:basedOn w:val="a"/>
    <w:uiPriority w:val="34"/>
    <w:qFormat/>
    <w:rsid w:val="006D197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073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073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01C2B-4D7D-4BB8-9A1A-B9F032897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岡崎 貴志</dc:creator>
  <cp:lastModifiedBy>杉山　美由紀</cp:lastModifiedBy>
  <cp:revision>3</cp:revision>
  <cp:lastPrinted>2017-06-22T00:42:00Z</cp:lastPrinted>
  <dcterms:created xsi:type="dcterms:W3CDTF">2017-05-30T00:53:00Z</dcterms:created>
  <dcterms:modified xsi:type="dcterms:W3CDTF">2017-06-22T00:44:00Z</dcterms:modified>
</cp:coreProperties>
</file>